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E18" w:rsidRPr="00F276A7" w:rsidRDefault="004D171C" w:rsidP="00920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6A7">
        <w:rPr>
          <w:rFonts w:ascii="Times New Roman" w:hAnsi="Times New Roman" w:cs="Times New Roman"/>
          <w:b/>
          <w:sz w:val="24"/>
          <w:szCs w:val="24"/>
        </w:rPr>
        <w:t>7</w:t>
      </w:r>
      <w:r w:rsidR="00920E18" w:rsidRPr="00F27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FFF" w:rsidRPr="00F276A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F276A7" w:rsidRPr="00F276A7" w:rsidRDefault="00F276A7" w:rsidP="00F276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6A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- 70 баллов</w:t>
      </w:r>
    </w:p>
    <w:p w:rsidR="00920E18" w:rsidRPr="00F30FFF" w:rsidRDefault="00920E18" w:rsidP="00F276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0E18" w:rsidRPr="00F30FFF" w:rsidRDefault="00920E18" w:rsidP="00920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FEA">
        <w:rPr>
          <w:rFonts w:ascii="Times New Roman" w:hAnsi="Times New Roman" w:cs="Times New Roman"/>
          <w:b/>
          <w:sz w:val="24"/>
          <w:szCs w:val="24"/>
        </w:rPr>
        <w:t>1.</w:t>
      </w:r>
      <w:r w:rsidRPr="00F30FFF">
        <w:rPr>
          <w:rFonts w:ascii="Times New Roman" w:hAnsi="Times New Roman" w:cs="Times New Roman"/>
          <w:sz w:val="24"/>
          <w:szCs w:val="24"/>
        </w:rPr>
        <w:t xml:space="preserve">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1. Пережитки кастовой системы социальной стратификации существуют и сейчас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2. Канада, Россия, Китай, Мексика – федеративные государства 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3. Президентом РФ может быть избрана женщина, достигшая 35 лет на момент выборов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4. Возраст наступления уголовной ответственности за тяжкие преступления начинается с 16 лет 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5. Правило снятия обуви при входе в дом в Японии можно рассматривать как пример неформальной социальной нормы.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6. Решение социального конфликта насильственным путем является наиболее эффективным.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7. С ростом социального положения женщин, число патриархальных семей сокращается 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8. Для современного процесса глобализации, характерным становится унификация ценностных ориентаций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</w:tblGrid>
      <w:tr w:rsidR="004D171C" w:rsidRPr="00F30FFF" w:rsidTr="007B41E0"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71C" w:rsidRPr="00F30FFF" w:rsidTr="007B41E0"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4D171C" w:rsidRPr="00F30FFF" w:rsidRDefault="004D171C" w:rsidP="007B4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FEA" w:rsidRDefault="000F1FEA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По 1 баллу за каждую верную позицию, всего — 8 баллов.</w:t>
      </w:r>
      <w:r w:rsidRPr="00F30FFF">
        <w:rPr>
          <w:rFonts w:ascii="Times New Roman" w:hAnsi="Times New Roman" w:cs="Times New Roman"/>
          <w:sz w:val="24"/>
          <w:szCs w:val="24"/>
        </w:rPr>
        <w:cr/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FEA">
        <w:rPr>
          <w:rFonts w:ascii="Times New Roman" w:hAnsi="Times New Roman" w:cs="Times New Roman"/>
          <w:b/>
          <w:sz w:val="24"/>
          <w:szCs w:val="24"/>
        </w:rPr>
        <w:t>2.</w:t>
      </w:r>
      <w:r w:rsidRPr="00F30FFF">
        <w:rPr>
          <w:rFonts w:ascii="Times New Roman" w:hAnsi="Times New Roman" w:cs="Times New Roman"/>
          <w:sz w:val="24"/>
          <w:szCs w:val="24"/>
        </w:rPr>
        <w:t xml:space="preserve"> Что объединяет приведённые ниже понятия? Дайте максимально точный ответ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НАФТА, ЕС, МЕРКОСУР, АСЕАН, БРИКС</w:t>
      </w:r>
    </w:p>
    <w:p w:rsidR="000F1FEA" w:rsidRDefault="000F1FEA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3ED4" w:rsidRPr="00F30FFF" w:rsidRDefault="00CD5430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4</w:t>
      </w:r>
      <w:r w:rsidR="00B83ED4" w:rsidRPr="00F30FFF">
        <w:rPr>
          <w:rFonts w:ascii="Times New Roman" w:hAnsi="Times New Roman" w:cs="Times New Roman"/>
          <w:sz w:val="24"/>
          <w:szCs w:val="24"/>
        </w:rPr>
        <w:t xml:space="preserve"> балла за правильный ответ</w:t>
      </w: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71C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FEA">
        <w:rPr>
          <w:rFonts w:ascii="Times New Roman" w:hAnsi="Times New Roman" w:cs="Times New Roman"/>
          <w:b/>
          <w:sz w:val="24"/>
          <w:szCs w:val="24"/>
        </w:rPr>
        <w:t>3.</w:t>
      </w:r>
      <w:r w:rsidRPr="00F30FFF">
        <w:rPr>
          <w:rFonts w:ascii="Times New Roman" w:hAnsi="Times New Roman" w:cs="Times New Roman"/>
          <w:sz w:val="24"/>
          <w:szCs w:val="24"/>
        </w:rPr>
        <w:t xml:space="preserve"> 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 Улан-Удэ, Чита, Иркутск, Братск, Кызыл.</w:t>
      </w: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70D" w:rsidRPr="00F30FFF" w:rsidRDefault="00CD5430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3</w:t>
      </w:r>
      <w:r w:rsidR="00F8770D" w:rsidRPr="00F30FFF">
        <w:rPr>
          <w:rFonts w:ascii="Times New Roman" w:hAnsi="Times New Roman" w:cs="Times New Roman"/>
          <w:sz w:val="24"/>
          <w:szCs w:val="24"/>
        </w:rPr>
        <w:t xml:space="preserve"> балла за правильное обоснование, 1 балл за указание лишнего. </w:t>
      </w:r>
      <w:r w:rsidRPr="00F30FFF">
        <w:rPr>
          <w:rFonts w:ascii="Times New Roman" w:hAnsi="Times New Roman" w:cs="Times New Roman"/>
          <w:sz w:val="24"/>
          <w:szCs w:val="24"/>
        </w:rPr>
        <w:t>Максимум за задание – 4</w:t>
      </w:r>
      <w:r w:rsidR="00F8770D" w:rsidRPr="00F30FF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AF5">
        <w:rPr>
          <w:rFonts w:ascii="Times New Roman" w:hAnsi="Times New Roman" w:cs="Times New Roman"/>
          <w:b/>
          <w:sz w:val="24"/>
          <w:szCs w:val="24"/>
        </w:rPr>
        <w:t>4.</w:t>
      </w:r>
      <w:r w:rsidRPr="00F30FFF">
        <w:rPr>
          <w:rFonts w:ascii="Times New Roman" w:hAnsi="Times New Roman" w:cs="Times New Roman"/>
          <w:sz w:val="24"/>
          <w:szCs w:val="24"/>
        </w:rPr>
        <w:t xml:space="preserve"> Решите логическую задачу</w:t>
      </w: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Среди четырёх людей нет трёх с одинаковым именем, или с одинаковым отчеством, или с одинаковой фамилией, но у каждых двух совпадает или имя, или фамилия, или отчество. Может ли такое быть? Ответ обоснуйте. </w:t>
      </w:r>
    </w:p>
    <w:p w:rsidR="00F8770D" w:rsidRPr="00F30FFF" w:rsidRDefault="00F8770D" w:rsidP="00F87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За правильный ответ 1 балл, за обоснование 5 баллов</w:t>
      </w:r>
    </w:p>
    <w:p w:rsidR="00CD5430" w:rsidRPr="00F30FFF" w:rsidRDefault="00CD5430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Максимум 6 баллов </w:t>
      </w: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71C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798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Pr="00F30FFF">
        <w:rPr>
          <w:rFonts w:ascii="Times New Roman" w:hAnsi="Times New Roman" w:cs="Times New Roman"/>
          <w:sz w:val="24"/>
          <w:szCs w:val="24"/>
        </w:rPr>
        <w:t xml:space="preserve"> </w:t>
      </w:r>
      <w:r w:rsidR="004D171C" w:rsidRPr="00F30FFF">
        <w:rPr>
          <w:rFonts w:ascii="Times New Roman" w:hAnsi="Times New Roman" w:cs="Times New Roman"/>
          <w:sz w:val="24"/>
          <w:szCs w:val="24"/>
        </w:rPr>
        <w:t xml:space="preserve">Решите задачу. После окончания 7-го класса, во время летних каникул, 14-летний Алексей решил устроиться на работу. В ближайшем магазине есть вакансия грузчика. Мама сказала, что она не против, чтобы он работал, но его не примут на работу, потому что он еще не закончил 9 классов и не получил основное общее образование. Права ли мама? Примут ли Алексея на данную работу? Ответ обоснуйте. </w:t>
      </w: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71C" w:rsidRPr="00F30FFF" w:rsidRDefault="004D171C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Максимум за задание 6 баллов.</w:t>
      </w:r>
    </w:p>
    <w:p w:rsidR="00F8770D" w:rsidRPr="00F30FFF" w:rsidRDefault="00F8770D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798">
        <w:rPr>
          <w:rFonts w:ascii="Times New Roman" w:hAnsi="Times New Roman" w:cs="Times New Roman"/>
          <w:b/>
          <w:sz w:val="24"/>
          <w:szCs w:val="24"/>
        </w:rPr>
        <w:t>6.</w:t>
      </w:r>
      <w:r w:rsidRPr="00F30FFF">
        <w:rPr>
          <w:rFonts w:ascii="Times New Roman" w:hAnsi="Times New Roman" w:cs="Times New Roman"/>
          <w:sz w:val="24"/>
          <w:szCs w:val="24"/>
        </w:rPr>
        <w:t xml:space="preserve"> Прочитайте фрагмент работы Э. </w:t>
      </w:r>
      <w:proofErr w:type="spellStart"/>
      <w:r w:rsidRPr="00F30FFF">
        <w:rPr>
          <w:rFonts w:ascii="Times New Roman" w:hAnsi="Times New Roman" w:cs="Times New Roman"/>
          <w:sz w:val="24"/>
          <w:szCs w:val="24"/>
        </w:rPr>
        <w:t>Берка</w:t>
      </w:r>
      <w:proofErr w:type="spellEnd"/>
      <w:r w:rsidRPr="00F30FFF">
        <w:rPr>
          <w:rFonts w:ascii="Times New Roman" w:hAnsi="Times New Roman" w:cs="Times New Roman"/>
          <w:sz w:val="24"/>
          <w:szCs w:val="24"/>
        </w:rPr>
        <w:t xml:space="preserve"> «Размышления о революции во Франции». Какие признаки консервативной идеологии отражены во фрагменте? Укажите три признака. 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«Самой мысли о создании нового правительства достаточно для того, чтобы вызвать у нас ужас и отвращение. В период Революции мы хотели и осуществили наше желание сохранить всё, чем мы обладаем как наследством наших предков. Опираясь на это наследство, мы приняли все меры предосторожности, чтобы не привить растению какой-нибудь черенок, чуждый его природе. Все сделанные до сих пор преобразования производились на основе предыдущего опыта; и я надеюсь, даже уверен, что всё, что будет сделано после нас, также будет строиться на предшествующих авторитетах и образцах… Человек ‒ наиболее немудрое и одновременно наиболее мудрое существо. Индивид глуп. Масса, в момент, когда действует необдуманно, глупа; но род мудр и, когда этому даётся время, как род он почти всегда действует правильно».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По 3 балла за каждый ответ.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Максимум за задание 9 баллов.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4A0" w:rsidRPr="00F30FFF" w:rsidRDefault="00A304A0" w:rsidP="00A304A0">
      <w:pPr>
        <w:jc w:val="both"/>
        <w:rPr>
          <w:rFonts w:ascii="Times New Roman" w:hAnsi="Times New Roman" w:cs="Times New Roman"/>
          <w:sz w:val="24"/>
          <w:szCs w:val="24"/>
        </w:rPr>
      </w:pPr>
      <w:r w:rsidRPr="000D5798">
        <w:rPr>
          <w:rFonts w:ascii="Times New Roman" w:hAnsi="Times New Roman" w:cs="Times New Roman"/>
          <w:b/>
          <w:sz w:val="24"/>
          <w:szCs w:val="24"/>
        </w:rPr>
        <w:t>7.</w:t>
      </w:r>
      <w:r w:rsidRPr="00F30FFF">
        <w:rPr>
          <w:rFonts w:ascii="Times New Roman" w:hAnsi="Times New Roman" w:cs="Times New Roman"/>
          <w:sz w:val="24"/>
          <w:szCs w:val="24"/>
        </w:rPr>
        <w:t xml:space="preserve"> Аристотель является автором знаменитой работы «Афинская </w:t>
      </w:r>
      <w:proofErr w:type="spellStart"/>
      <w:r w:rsidRPr="00F30FFF">
        <w:rPr>
          <w:rFonts w:ascii="Times New Roman" w:hAnsi="Times New Roman" w:cs="Times New Roman"/>
          <w:sz w:val="24"/>
          <w:szCs w:val="24"/>
        </w:rPr>
        <w:t>полития</w:t>
      </w:r>
      <w:proofErr w:type="spellEnd"/>
      <w:r w:rsidRPr="00F30FFF">
        <w:rPr>
          <w:rFonts w:ascii="Times New Roman" w:hAnsi="Times New Roman" w:cs="Times New Roman"/>
          <w:sz w:val="24"/>
          <w:szCs w:val="24"/>
        </w:rPr>
        <w:t xml:space="preserve">» в своей работе он сравнил и классифицировал формы правления того времени. Заполните таблицу.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304A0" w:rsidRPr="00F30FFF" w:rsidTr="007B41E0"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Число руководителей</w:t>
            </w: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Правильная</w:t>
            </w: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Неправильная</w:t>
            </w:r>
          </w:p>
        </w:tc>
      </w:tr>
      <w:tr w:rsidR="00A304A0" w:rsidRPr="00F30FFF" w:rsidTr="007B41E0"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Монархия</w:t>
            </w: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4A0" w:rsidRPr="00F30FFF" w:rsidTr="007B41E0"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 xml:space="preserve">Олигархия </w:t>
            </w:r>
          </w:p>
        </w:tc>
      </w:tr>
      <w:tr w:rsidR="00A304A0" w:rsidRPr="00F30FFF" w:rsidTr="007B41E0"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Большинство</w:t>
            </w: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04A0" w:rsidRPr="00F30FFF" w:rsidRDefault="00A304A0" w:rsidP="007B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FFF">
              <w:rPr>
                <w:rFonts w:ascii="Times New Roman" w:hAnsi="Times New Roman" w:cs="Times New Roman"/>
                <w:sz w:val="24"/>
                <w:szCs w:val="24"/>
              </w:rPr>
              <w:t>Полития</w:t>
            </w:r>
            <w:proofErr w:type="spellEnd"/>
            <w:r w:rsidRPr="00F3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304A0" w:rsidRPr="00F30FFF" w:rsidRDefault="00A304A0" w:rsidP="00A304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04A0" w:rsidRPr="00F30FFF" w:rsidRDefault="00A304A0" w:rsidP="00A304A0">
      <w:pPr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По 2 балла за правильно заполненную графу. Всего 8 баллов. </w:t>
      </w:r>
    </w:p>
    <w:p w:rsidR="00A304A0" w:rsidRPr="00F30FFF" w:rsidRDefault="00A304A0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04A0" w:rsidRPr="00F30FFF" w:rsidRDefault="00A304A0" w:rsidP="004D1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70D" w:rsidRPr="00F30FFF" w:rsidRDefault="00F8770D" w:rsidP="00F87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b/>
          <w:sz w:val="24"/>
          <w:szCs w:val="24"/>
        </w:rPr>
        <w:t>8.</w:t>
      </w:r>
      <w:r w:rsidRPr="00F30FFF">
        <w:rPr>
          <w:rFonts w:ascii="Times New Roman" w:hAnsi="Times New Roman" w:cs="Times New Roman"/>
          <w:sz w:val="24"/>
          <w:szCs w:val="24"/>
        </w:rPr>
        <w:t xml:space="preserve"> Внимательно прочитайте текст и ответьте на вопросы. </w:t>
      </w:r>
    </w:p>
    <w:p w:rsidR="00F8770D" w:rsidRPr="00F30FFF" w:rsidRDefault="00F8770D" w:rsidP="00F87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70D" w:rsidRPr="00F30FFF" w:rsidRDefault="00F8770D" w:rsidP="00F8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Социальные нормы представляют собой те основные формы и средства, с помощью которых осуществляется регуляция поведения и общественных отношений людей. Они в концентрированном виде выражают объективную потребность любого общества в упорядочении действий и взаимоотношений его членов, в подчинении их поведения социально необходимым правилам. Тем самым социальные нормы выступают в качестве мощного фактора сознательного и целенаправленного воздействия социальной общности на образ, способ и формы жизнедеятельности людей… </w:t>
      </w:r>
    </w:p>
    <w:p w:rsidR="00F8770D" w:rsidRPr="00F30FFF" w:rsidRDefault="00F8770D" w:rsidP="00F8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Важную роль в системе социальной регуляции со времени его появления стало играть право. При всей своей относительной самостоятельности право, как и другие виды социальных норм, осуществляет свои специфические регулятивные функции не </w:t>
      </w:r>
      <w:r w:rsidRPr="00F30FFF">
        <w:rPr>
          <w:rFonts w:ascii="Times New Roman" w:hAnsi="Times New Roman" w:cs="Times New Roman"/>
          <w:sz w:val="24"/>
          <w:szCs w:val="24"/>
        </w:rPr>
        <w:lastRenderedPageBreak/>
        <w:t xml:space="preserve">изолированно и обособленно, а в едином комплексе и тесном взаимодействии с другими социальными регуляторами… Особым видом социальных норм являются корпоративные нормы, т. е. нормы, принимаемые общественными объединениями и регулирующие отношения между их членами или участниками… </w:t>
      </w:r>
    </w:p>
    <w:p w:rsidR="00A304A0" w:rsidRPr="00F30FFF" w:rsidRDefault="00F8770D" w:rsidP="00F8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Закреплённые в документах общественного объединения (политической партии, профсоюза, органа общественной самодеятельности и т. д.) нормы распространяются лишь на членов и участников данного общественного объединения и обязательны только для них. Нарушение этих корпоративных норм влечёт применение соответствующих санкций, предусмотренных уставом организации. Корпоративные нормы (по своему регулятивному значению, сфере действия, кругу адресатов и т. д.) – это групповые нормы внутриорганизационного характера… </w:t>
      </w:r>
    </w:p>
    <w:p w:rsidR="00F8770D" w:rsidRPr="00F30FFF" w:rsidRDefault="00F8770D" w:rsidP="00F8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По своей сути корпоративные нормы – это не продукт правотворчества самих общественных объединений, а лишь форма и способ использования и реализации конституционных прав граждан на объединение, причём создание и деятельность общественных объединений, включая их нормотворчество, должны осуществляться на основе и в рамках закона, в соответствии со всеобщими требованиями права и правовой формы общественных отношений (соблюдение принципа правового равенства, добровольности, взаимосвязи прав и обязанностей и т. д.)… </w:t>
      </w:r>
    </w:p>
    <w:p w:rsidR="00F8770D" w:rsidRPr="00F30FFF" w:rsidRDefault="00F8770D" w:rsidP="00F877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(В.С. </w:t>
      </w:r>
      <w:proofErr w:type="spellStart"/>
      <w:r w:rsidRPr="00F30FFF">
        <w:rPr>
          <w:rFonts w:ascii="Times New Roman" w:hAnsi="Times New Roman" w:cs="Times New Roman"/>
          <w:sz w:val="24"/>
          <w:szCs w:val="24"/>
        </w:rPr>
        <w:t>Нерсесянц</w:t>
      </w:r>
      <w:proofErr w:type="spellEnd"/>
      <w:r w:rsidRPr="00F30FFF">
        <w:rPr>
          <w:rFonts w:ascii="Times New Roman" w:hAnsi="Times New Roman" w:cs="Times New Roman"/>
          <w:sz w:val="24"/>
          <w:szCs w:val="24"/>
        </w:rPr>
        <w:t>)</w:t>
      </w:r>
    </w:p>
    <w:p w:rsidR="00A304A0" w:rsidRPr="00F30FFF" w:rsidRDefault="00A304A0" w:rsidP="00A23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8.1. На кого, согласно автору, распространяют своё действие корпоративные нормы? В каком документе содержатся санкции, предусмотренные за нарушение корпоративных норм?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8.2. Назовите два вида норм, которые не названы автором. Приведите примеры данных норм.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8.3. Какие потребности общества, по мнению автора, выражают социальные нормы? Назовите две потребности. Приведите пример, иллюстрирующий реализацию одной из двух названных Вами потребностей.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8.4. Используя текст, назовите отличие корпоративных норм от норм права.  Объясните, в чём проявляется зависимость корпоративных норм от норм права.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30FFF">
        <w:rPr>
          <w:rFonts w:ascii="Times New Roman" w:hAnsi="Times New Roman" w:cs="Times New Roman"/>
          <w:sz w:val="24"/>
          <w:szCs w:val="24"/>
        </w:rPr>
        <w:t xml:space="preserve">По 3 балла за правильный ответ на каждый вопрос. Всего 6 баллов.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4A0" w:rsidRPr="00F30FFF" w:rsidRDefault="00A304A0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FF">
        <w:rPr>
          <w:rFonts w:ascii="Times New Roman" w:hAnsi="Times New Roman" w:cs="Times New Roman"/>
          <w:sz w:val="24"/>
          <w:szCs w:val="24"/>
        </w:rPr>
        <w:t>Максимум за задание 25 баллов.</w:t>
      </w:r>
    </w:p>
    <w:p w:rsidR="006A2F84" w:rsidRPr="00F30FFF" w:rsidRDefault="006A2F84" w:rsidP="00A30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2F84" w:rsidRPr="00F30FF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A26" w:rsidRDefault="00DB1A26" w:rsidP="00F30FFF">
      <w:pPr>
        <w:spacing w:after="0" w:line="240" w:lineRule="auto"/>
      </w:pPr>
      <w:r>
        <w:separator/>
      </w:r>
    </w:p>
  </w:endnote>
  <w:endnote w:type="continuationSeparator" w:id="0">
    <w:p w:rsidR="00DB1A26" w:rsidRDefault="00DB1A26" w:rsidP="00F3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A26" w:rsidRDefault="00DB1A26" w:rsidP="00F30FFF">
      <w:pPr>
        <w:spacing w:after="0" w:line="240" w:lineRule="auto"/>
      </w:pPr>
      <w:r>
        <w:separator/>
      </w:r>
    </w:p>
  </w:footnote>
  <w:footnote w:type="continuationSeparator" w:id="0">
    <w:p w:rsidR="00DB1A26" w:rsidRDefault="00DB1A26" w:rsidP="00F3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FFF" w:rsidRPr="00F30FFF" w:rsidRDefault="00F30FFF" w:rsidP="00F30FFF">
    <w:pPr>
      <w:pStyle w:val="a4"/>
      <w:jc w:val="center"/>
    </w:pPr>
    <w:r w:rsidRPr="00F30FFF">
      <w:t>ВСЕРОССИЙСКАЯ ОЛИМПИАДА ШКОЛЬНИКОВ</w:t>
    </w:r>
  </w:p>
  <w:p w:rsidR="00F30FFF" w:rsidRPr="00F30FFF" w:rsidRDefault="00F30FFF" w:rsidP="00F30FFF">
    <w:pPr>
      <w:pStyle w:val="a4"/>
      <w:jc w:val="center"/>
    </w:pPr>
    <w:r w:rsidRPr="00F30FFF">
      <w:t>ПО ОБЩЕСТВОЗНАНИЮ 2020–2021 уч. г.</w:t>
    </w:r>
  </w:p>
  <w:p w:rsidR="00F30FFF" w:rsidRPr="00F30FFF" w:rsidRDefault="00F30FFF" w:rsidP="00F30FFF">
    <w:pPr>
      <w:pStyle w:val="a4"/>
      <w:jc w:val="center"/>
    </w:pPr>
    <w:r w:rsidRPr="00F30FFF">
      <w:t xml:space="preserve">ШКОЛЬНЫЙ ЭТАП, </w:t>
    </w:r>
    <w:r>
      <w:t>7</w:t>
    </w:r>
    <w:r w:rsidRPr="00F30FFF">
      <w:t>КЛАСС</w:t>
    </w:r>
  </w:p>
  <w:p w:rsidR="00F30FFF" w:rsidRDefault="00F30F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0D2"/>
    <w:rsid w:val="000D5798"/>
    <w:rsid w:val="000F1FEA"/>
    <w:rsid w:val="00266C5A"/>
    <w:rsid w:val="002A40D2"/>
    <w:rsid w:val="004D171C"/>
    <w:rsid w:val="005E6A2D"/>
    <w:rsid w:val="006A2F84"/>
    <w:rsid w:val="00854AF5"/>
    <w:rsid w:val="00920E18"/>
    <w:rsid w:val="00A231EC"/>
    <w:rsid w:val="00A304A0"/>
    <w:rsid w:val="00B83ED4"/>
    <w:rsid w:val="00C00841"/>
    <w:rsid w:val="00C03DF8"/>
    <w:rsid w:val="00C62EB0"/>
    <w:rsid w:val="00CD5430"/>
    <w:rsid w:val="00DB1A26"/>
    <w:rsid w:val="00E72F50"/>
    <w:rsid w:val="00F276A7"/>
    <w:rsid w:val="00F30FFF"/>
    <w:rsid w:val="00F8770D"/>
    <w:rsid w:val="00F9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FAD31-06C3-4C63-8198-F5C3FA8B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1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0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0FFF"/>
  </w:style>
  <w:style w:type="paragraph" w:styleId="a6">
    <w:name w:val="footer"/>
    <w:basedOn w:val="a"/>
    <w:link w:val="a7"/>
    <w:uiPriority w:val="99"/>
    <w:unhideWhenUsed/>
    <w:rsid w:val="00F30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1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Батор Будаев</dc:creator>
  <cp:keywords/>
  <dc:description/>
  <cp:lastModifiedBy>11</cp:lastModifiedBy>
  <cp:revision>12</cp:revision>
  <dcterms:created xsi:type="dcterms:W3CDTF">2020-09-29T15:38:00Z</dcterms:created>
  <dcterms:modified xsi:type="dcterms:W3CDTF">2020-10-02T01:42:00Z</dcterms:modified>
</cp:coreProperties>
</file>